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D3A" w:rsidRDefault="00874027" w:rsidP="00D10997">
      <w:pPr>
        <w:pStyle w:val="Prrafodelista"/>
        <w:numPr>
          <w:ilvl w:val="0"/>
          <w:numId w:val="1"/>
        </w:numPr>
        <w:rPr>
          <w:b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 wp14:anchorId="46E883F6" wp14:editId="611B60B6">
            <wp:simplePos x="0" y="0"/>
            <wp:positionH relativeFrom="column">
              <wp:posOffset>213360</wp:posOffset>
            </wp:positionH>
            <wp:positionV relativeFrom="paragraph">
              <wp:posOffset>315595</wp:posOffset>
            </wp:positionV>
            <wp:extent cx="724535" cy="1169670"/>
            <wp:effectExtent l="0" t="0" r="0" b="0"/>
            <wp:wrapTight wrapText="bothSides">
              <wp:wrapPolygon edited="0">
                <wp:start x="0" y="0"/>
                <wp:lineTo x="0" y="21107"/>
                <wp:lineTo x="21013" y="21107"/>
                <wp:lineTo x="21013" y="0"/>
                <wp:lineTo x="0" y="0"/>
              </wp:wrapPolygon>
            </wp:wrapTight>
            <wp:docPr id="6" name="Imatge 6" descr="http://www.diba.cat/image/image_gallery?img_id=1313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diba.cat/image/image_gallery?img_id=131365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41" r="11905"/>
                    <a:stretch/>
                  </pic:blipFill>
                  <pic:spPr bwMode="auto">
                    <a:xfrm>
                      <a:off x="0" y="0"/>
                      <a:ext cx="72453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997">
        <w:rPr>
          <w:b/>
        </w:rPr>
        <w:t>Distintiu de g</w:t>
      </w:r>
      <w:r w:rsidR="00D10997" w:rsidRPr="00D10997">
        <w:rPr>
          <w:b/>
        </w:rPr>
        <w:t>arantia de qualitat ambienta</w:t>
      </w:r>
      <w:r w:rsidR="00535D3A">
        <w:rPr>
          <w:b/>
        </w:rPr>
        <w:t>l:</w:t>
      </w:r>
    </w:p>
    <w:p w:rsidR="00535D3A" w:rsidRDefault="00874027" w:rsidP="000C7537">
      <w:pPr>
        <w:ind w:left="360"/>
      </w:pPr>
      <w:r>
        <w:t>És</w:t>
      </w:r>
      <w:r w:rsidRPr="00874027">
        <w:t xml:space="preserve"> un</w:t>
      </w:r>
      <w:r>
        <w:t xml:space="preserve"> </w:t>
      </w:r>
      <w:r w:rsidRPr="00874027">
        <w:t>sistema d'etiquetatge ecològic de la Generalitat de Catalunya</w:t>
      </w:r>
      <w:r>
        <w:t xml:space="preserve">, que </w:t>
      </w:r>
      <w:r w:rsidR="00CE2C0F">
        <w:t>distingeix aquells productes que tenen una incidència menor sobre el medi ambient durant el seu cicle de vida. P</w:t>
      </w:r>
      <w:r w:rsidR="000C7537">
        <w:t>retén d’una banda,</w:t>
      </w:r>
      <w:r w:rsidR="000C7537" w:rsidRPr="000C7537">
        <w:t xml:space="preserve"> </w:t>
      </w:r>
      <w:r w:rsidR="000C7537">
        <w:t xml:space="preserve">atorgar </w:t>
      </w:r>
      <w:r w:rsidR="000C7537" w:rsidRPr="00D10997">
        <w:t xml:space="preserve">una informació millor i més fiable als </w:t>
      </w:r>
      <w:r w:rsidR="000C7537">
        <w:t>consumidors i usuaris i, d'altra</w:t>
      </w:r>
      <w:r w:rsidR="000C7537" w:rsidRPr="00D10997">
        <w:t xml:space="preserve">, </w:t>
      </w:r>
      <w:r w:rsidR="000C7537">
        <w:t xml:space="preserve"> promocionar</w:t>
      </w:r>
      <w:r w:rsidRPr="00874027">
        <w:t xml:space="preserve"> el disseny, la producció, la comercialització, l'ús i el consum de productes </w:t>
      </w:r>
      <w:r w:rsidR="000C7537">
        <w:t>i serveis</w:t>
      </w:r>
      <w:r w:rsidR="00CE2C0F">
        <w:t xml:space="preserve"> que superi</w:t>
      </w:r>
      <w:r w:rsidR="000C7537" w:rsidRPr="00D10997">
        <w:t>n determinats requeriments de qualitat ambiental més enllà dels establerts com a obligatoris per la normativa vigent.</w:t>
      </w:r>
    </w:p>
    <w:p w:rsidR="00822CD5" w:rsidRDefault="00822CD5" w:rsidP="00874027"/>
    <w:p w:rsidR="00D10997" w:rsidRPr="00874027" w:rsidRDefault="00535D3A" w:rsidP="00874027">
      <w:pPr>
        <w:pStyle w:val="Prrafodelista"/>
        <w:numPr>
          <w:ilvl w:val="0"/>
          <w:numId w:val="1"/>
        </w:numPr>
        <w:rPr>
          <w:b/>
        </w:rPr>
      </w:pPr>
      <w:r w:rsidRPr="00874027">
        <w:rPr>
          <w:b/>
        </w:rPr>
        <w:t>Etiqueta ecològica europea:</w:t>
      </w:r>
    </w:p>
    <w:p w:rsidR="00535D3A" w:rsidRPr="00535D3A" w:rsidRDefault="00822CD5" w:rsidP="00535D3A">
      <w:pPr>
        <w:ind w:left="360"/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anchorId="77AA0578" wp14:editId="50A0C873">
            <wp:simplePos x="0" y="0"/>
            <wp:positionH relativeFrom="column">
              <wp:posOffset>274320</wp:posOffset>
            </wp:positionH>
            <wp:positionV relativeFrom="paragraph">
              <wp:posOffset>14605</wp:posOffset>
            </wp:positionV>
            <wp:extent cx="680085" cy="1076325"/>
            <wp:effectExtent l="0" t="0" r="5715" b="9525"/>
            <wp:wrapTight wrapText="bothSides">
              <wp:wrapPolygon edited="0">
                <wp:start x="0" y="0"/>
                <wp:lineTo x="0" y="21409"/>
                <wp:lineTo x="21176" y="21409"/>
                <wp:lineTo x="21176" y="0"/>
                <wp:lineTo x="0" y="0"/>
              </wp:wrapPolygon>
            </wp:wrapTight>
            <wp:docPr id="7" name="Imatge 7" descr="http://4.bp.blogspot.com/-W-iGOhvYSAs/TZ8c6yL_MkI/AAAAAAAAAAM/E4JrBrGEWO4/s1600/etiq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4.bp.blogspot.com/-W-iGOhvYSAs/TZ8c6yL_MkI/AAAAAAAAAAM/E4JrBrGEWO4/s1600/etiqt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074"/>
                    <a:stretch/>
                  </pic:blipFill>
                  <pic:spPr bwMode="auto">
                    <a:xfrm>
                      <a:off x="0" y="0"/>
                      <a:ext cx="68008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D3A" w:rsidRPr="00535D3A">
        <w:t>És un sistema de certificació gestionat pel Comitè d'Etiqueta Ecològica de la UE amb el suport de la Comissió Europea i de tots els Estats membres. Significa que un organisme públic i independent ha comprovat que el producte compleix els estrictes criteris ecològics i de rendiment definits a nivell europeu. El seu objectiu és ajudar als consumidors europeus a identificar els productes i serveis més respectuosos amb el medi ambient.</w:t>
      </w:r>
    </w:p>
    <w:p w:rsidR="00822CD5" w:rsidRDefault="00822CD5" w:rsidP="00822CD5">
      <w:pPr>
        <w:pStyle w:val="Prrafodelista"/>
        <w:rPr>
          <w:b/>
        </w:rPr>
      </w:pPr>
    </w:p>
    <w:p w:rsidR="00874027" w:rsidRDefault="00EB652D" w:rsidP="00822CD5">
      <w:pPr>
        <w:pStyle w:val="Prrafodelista"/>
        <w:numPr>
          <w:ilvl w:val="0"/>
          <w:numId w:val="1"/>
        </w:numPr>
        <w:rPr>
          <w:b/>
        </w:rPr>
      </w:pPr>
      <w:r w:rsidRPr="00EB652D">
        <w:rPr>
          <w:b/>
        </w:rPr>
        <w:t xml:space="preserve">Marca AENOR </w:t>
      </w:r>
      <w:r w:rsidR="00822CD5">
        <w:rPr>
          <w:b/>
        </w:rPr>
        <w:t xml:space="preserve">(Associació Espanyola de Normalització i Certificació) de producte certificat: </w:t>
      </w:r>
      <w:r w:rsidRPr="00EB652D">
        <w:rPr>
          <w:b/>
        </w:rPr>
        <w:t xml:space="preserve"> </w:t>
      </w:r>
    </w:p>
    <w:p w:rsidR="00822CD5" w:rsidRDefault="00822CD5" w:rsidP="00822CD5">
      <w:pPr>
        <w:spacing w:after="0"/>
        <w:ind w:left="360"/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anchorId="7F5AE5FE" wp14:editId="5D3644D9">
            <wp:simplePos x="0" y="0"/>
            <wp:positionH relativeFrom="column">
              <wp:posOffset>268605</wp:posOffset>
            </wp:positionH>
            <wp:positionV relativeFrom="paragraph">
              <wp:posOffset>40005</wp:posOffset>
            </wp:positionV>
            <wp:extent cx="746760" cy="1187450"/>
            <wp:effectExtent l="0" t="0" r="0" b="0"/>
            <wp:wrapTight wrapText="bothSides">
              <wp:wrapPolygon edited="0">
                <wp:start x="0" y="0"/>
                <wp:lineTo x="0" y="21138"/>
                <wp:lineTo x="20939" y="21138"/>
                <wp:lineTo x="20939" y="0"/>
                <wp:lineTo x="0" y="0"/>
              </wp:wrapPolygon>
            </wp:wrapTight>
            <wp:docPr id="9" name="Imatge 9" descr="http://www.marcasrenombradas.com/wp-content/uploads/2011/07/aeno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arcasrenombradas.com/wp-content/uploads/2011/07/aenor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96" r="3137" b="13297"/>
                    <a:stretch/>
                  </pic:blipFill>
                  <pic:spPr bwMode="auto">
                    <a:xfrm>
                      <a:off x="0" y="0"/>
                      <a:ext cx="74676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És una marca de conformitat amb normes. Els productes als quals es concedeix aquesta marca se sotmeten a diferents avaluacions i controls per comprovar la seva conformitat amb les normes corresponents.</w:t>
      </w:r>
    </w:p>
    <w:p w:rsidR="00EB652D" w:rsidRDefault="00822CD5" w:rsidP="00822CD5">
      <w:pPr>
        <w:spacing w:after="0"/>
        <w:ind w:left="360"/>
      </w:pPr>
      <w:r>
        <w:t>Per certificar cada producte o família de productes, AENOR desenvolupa un sistema particular de certificació en què s'indiquen les normes i especificacions tècniques aplicables al producte, les regles particulars i els procediments necessaris.</w:t>
      </w:r>
    </w:p>
    <w:p w:rsidR="00EB652D" w:rsidRDefault="00EB652D" w:rsidP="00EB652D">
      <w:pPr>
        <w:spacing w:after="0"/>
        <w:ind w:left="360"/>
      </w:pPr>
    </w:p>
    <w:p w:rsidR="00EB652D" w:rsidRDefault="00EB652D" w:rsidP="00822CD5">
      <w:pPr>
        <w:pStyle w:val="Prrafodelista"/>
        <w:numPr>
          <w:ilvl w:val="0"/>
          <w:numId w:val="1"/>
        </w:numPr>
        <w:spacing w:after="0"/>
        <w:rPr>
          <w:b/>
        </w:rPr>
      </w:pPr>
      <w:r w:rsidRPr="00822CD5">
        <w:rPr>
          <w:b/>
        </w:rPr>
        <w:t xml:space="preserve">Punt verd: </w:t>
      </w:r>
    </w:p>
    <w:p w:rsidR="00EB652D" w:rsidRDefault="002943BB" w:rsidP="002943BB">
      <w:pPr>
        <w:spacing w:after="0"/>
        <w:ind w:left="360"/>
      </w:pPr>
      <w:r>
        <w:rPr>
          <w:noProof/>
          <w:lang w:val="es-ES" w:eastAsia="es-ES"/>
        </w:rPr>
        <w:drawing>
          <wp:anchor distT="0" distB="0" distL="114300" distR="114300" simplePos="0" relativeHeight="251661312" behindDoc="1" locked="0" layoutInCell="1" allowOverlap="1" wp14:anchorId="67651D9A" wp14:editId="2D2D9E46">
            <wp:simplePos x="0" y="0"/>
            <wp:positionH relativeFrom="column">
              <wp:posOffset>280035</wp:posOffset>
            </wp:positionH>
            <wp:positionV relativeFrom="paragraph">
              <wp:posOffset>226060</wp:posOffset>
            </wp:positionV>
            <wp:extent cx="1092200" cy="1092200"/>
            <wp:effectExtent l="0" t="0" r="0" b="0"/>
            <wp:wrapTight wrapText="bothSides">
              <wp:wrapPolygon edited="0">
                <wp:start x="0" y="0"/>
                <wp:lineTo x="0" y="21098"/>
                <wp:lineTo x="21098" y="21098"/>
                <wp:lineTo x="21098" y="0"/>
                <wp:lineTo x="0" y="0"/>
              </wp:wrapPolygon>
            </wp:wrapTight>
            <wp:docPr id="10" name="Imatge 10" descr="http://www.ecoembes.com/es/gestion-de-empresas-adheridas/Adhesion-al-SIG/PublishingImages/p_verde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ecoembes.com/es/gestion-de-empresas-adheridas/Adhesion-al-SIG/PublishingImages/p_verde1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CC7">
        <w:t>É</w:t>
      </w:r>
      <w:r w:rsidR="00EB1CC7" w:rsidRPr="00EB1CC7">
        <w:t>s el símbol que acredita la pertinença al Sistema I</w:t>
      </w:r>
      <w:r w:rsidR="00EB1CC7">
        <w:t xml:space="preserve">ntegrat de Gestió d'Envasos de </w:t>
      </w:r>
      <w:proofErr w:type="spellStart"/>
      <w:r w:rsidR="00EB1CC7" w:rsidRPr="00EB1CC7">
        <w:t>Ecoembes</w:t>
      </w:r>
      <w:proofErr w:type="spellEnd"/>
      <w:r w:rsidR="00EB1CC7">
        <w:t xml:space="preserve">. Totes les empreses envasadores que </w:t>
      </w:r>
      <w:r>
        <w:t xml:space="preserve">hi estan adherides tenen </w:t>
      </w:r>
      <w:r w:rsidR="00EB1CC7" w:rsidRPr="00EB1CC7">
        <w:t>l'obligació de recuperar els residus d'envasos dels productes que posin al mer</w:t>
      </w:r>
      <w:r w:rsidR="00EB1CC7">
        <w:t xml:space="preserve">cat, perquè siguin reciclats i </w:t>
      </w:r>
      <w:r w:rsidR="00EB1CC7" w:rsidRPr="00EB1CC7">
        <w:t>valoritzats</w:t>
      </w:r>
      <w:r>
        <w:t xml:space="preserve">. Aquestes empreses identifiquen els seus envasos (que poden ser de plàstic, metàl·lics, o tipus </w:t>
      </w:r>
      <w:proofErr w:type="spellStart"/>
      <w:r>
        <w:t>Brick</w:t>
      </w:r>
      <w:proofErr w:type="spellEnd"/>
      <w:r>
        <w:t>; de cartró o paper; o de vidre)  amb aquest punt verd.</w:t>
      </w:r>
    </w:p>
    <w:p w:rsidR="00EB652D" w:rsidRPr="00EB652D" w:rsidRDefault="00EB652D" w:rsidP="00EB652D">
      <w:pPr>
        <w:spacing w:after="0"/>
        <w:ind w:left="360"/>
      </w:pPr>
    </w:p>
    <w:p w:rsidR="00822CD5" w:rsidRDefault="00822CD5" w:rsidP="004C05FF">
      <w:pPr>
        <w:rPr>
          <w:b/>
        </w:rPr>
      </w:pPr>
      <w:r>
        <w:rPr>
          <w:b/>
        </w:rPr>
        <w:t>Quina utilitat té pel consumidor aquesta informació?</w:t>
      </w:r>
    </w:p>
    <w:p w:rsidR="00C64D29" w:rsidRDefault="006369BE" w:rsidP="00C64D29">
      <w:pPr>
        <w:pStyle w:val="NormalWeb"/>
        <w:spacing w:before="0" w:beforeAutospacing="0" w:after="195" w:afterAutospacing="0" w:line="345" w:lineRule="atLeast"/>
      </w:pPr>
      <w:r>
        <w:t>Quan qualsevol de nosaltres anem a fer la despesa, ens adonem</w:t>
      </w:r>
      <w:r w:rsidR="00C64D29">
        <w:t xml:space="preserve"> que alguns dels productes que </w:t>
      </w:r>
      <w:r w:rsidR="004D4B2F">
        <w:t>ofereix el mercat</w:t>
      </w:r>
      <w:r>
        <w:t xml:space="preserve"> estan marcats amb una sèrie d’</w:t>
      </w:r>
      <w:r w:rsidR="00C64D29">
        <w:t xml:space="preserve">etiquetes, el significat de la majoria desconeixem i, fins i tot de vegades, ignorem. </w:t>
      </w:r>
      <w:r w:rsidR="004D4B2F">
        <w:t xml:space="preserve">Això no hauria de ser així, ja </w:t>
      </w:r>
      <w:r w:rsidR="004D4B2F">
        <w:lastRenderedPageBreak/>
        <w:t>que estem deixant passar per davant nostre una infor</w:t>
      </w:r>
      <w:r w:rsidR="004C05FF">
        <w:t xml:space="preserve">mació molt útil que de conèixer, </w:t>
      </w:r>
      <w:r w:rsidR="004D4B2F">
        <w:t xml:space="preserve">podria fer-nos canviar d’opinió envers el producte que consumirem. Les etiquetes ecològiques ens aporten una informació fiable sobre </w:t>
      </w:r>
      <w:r w:rsidR="007B6FAC">
        <w:t xml:space="preserve">productes amb una </w:t>
      </w:r>
      <w:r w:rsidR="007B6FAC">
        <w:t>meno</w:t>
      </w:r>
      <w:r w:rsidR="00AE1727">
        <w:t xml:space="preserve">r incidència en el medi ambient </w:t>
      </w:r>
      <w:r w:rsidR="007B6FAC">
        <w:t>i ens ajuden a es</w:t>
      </w:r>
      <w:r w:rsidR="004C05FF">
        <w:t>collir el producte més adequat, així que</w:t>
      </w:r>
      <w:r w:rsidR="004D4B2F">
        <w:t xml:space="preserve"> representen una bona eina d’orientació</w:t>
      </w:r>
      <w:r w:rsidR="004C05FF">
        <w:t xml:space="preserve">. </w:t>
      </w:r>
      <w:r w:rsidR="004D4B2F">
        <w:t xml:space="preserve">Són garantia d’una qualitat superior combinada amb una gran durabilitat, </w:t>
      </w:r>
      <w:r w:rsidR="007B6FAC">
        <w:t>u</w:t>
      </w:r>
      <w:r w:rsidR="004D4B2F">
        <w:t xml:space="preserve">n consum d’energia limitat, salut i benestar. </w:t>
      </w:r>
    </w:p>
    <w:p w:rsidR="00D10997" w:rsidRPr="00C548DF" w:rsidRDefault="00D10997" w:rsidP="00C548DF">
      <w:bookmarkStart w:id="0" w:name="_GoBack"/>
      <w:bookmarkEnd w:id="0"/>
    </w:p>
    <w:sectPr w:rsidR="00D10997" w:rsidRPr="00C548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25688"/>
    <w:multiLevelType w:val="hybridMultilevel"/>
    <w:tmpl w:val="AC2246D2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A7347"/>
    <w:multiLevelType w:val="hybridMultilevel"/>
    <w:tmpl w:val="392461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94CC7"/>
    <w:multiLevelType w:val="hybridMultilevel"/>
    <w:tmpl w:val="8B4EC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997"/>
    <w:rsid w:val="00030D1F"/>
    <w:rsid w:val="000C7537"/>
    <w:rsid w:val="0022055B"/>
    <w:rsid w:val="00220DF8"/>
    <w:rsid w:val="002943BB"/>
    <w:rsid w:val="00305D48"/>
    <w:rsid w:val="003D4EED"/>
    <w:rsid w:val="00455FB8"/>
    <w:rsid w:val="004C05FF"/>
    <w:rsid w:val="004D4B2F"/>
    <w:rsid w:val="00535D3A"/>
    <w:rsid w:val="005A23F5"/>
    <w:rsid w:val="005B7107"/>
    <w:rsid w:val="006021EE"/>
    <w:rsid w:val="006342CD"/>
    <w:rsid w:val="006369BE"/>
    <w:rsid w:val="00681906"/>
    <w:rsid w:val="007B6FAC"/>
    <w:rsid w:val="007F0C1C"/>
    <w:rsid w:val="00822CD5"/>
    <w:rsid w:val="00874027"/>
    <w:rsid w:val="00A02128"/>
    <w:rsid w:val="00A421C4"/>
    <w:rsid w:val="00AE1727"/>
    <w:rsid w:val="00B657D1"/>
    <w:rsid w:val="00C548DF"/>
    <w:rsid w:val="00C64D29"/>
    <w:rsid w:val="00CB6551"/>
    <w:rsid w:val="00CD3F42"/>
    <w:rsid w:val="00CE2C0F"/>
    <w:rsid w:val="00D10997"/>
    <w:rsid w:val="00DB457E"/>
    <w:rsid w:val="00E112F5"/>
    <w:rsid w:val="00E20E97"/>
    <w:rsid w:val="00E359C7"/>
    <w:rsid w:val="00E72AE7"/>
    <w:rsid w:val="00E81973"/>
    <w:rsid w:val="00EA61C5"/>
    <w:rsid w:val="00EB1CC7"/>
    <w:rsid w:val="00EB652D"/>
    <w:rsid w:val="00F2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B07EB-570A-4DF6-8D4F-E30B2AE9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0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D10997"/>
  </w:style>
  <w:style w:type="paragraph" w:styleId="Textodeglobo">
    <w:name w:val="Balloon Text"/>
    <w:basedOn w:val="Normal"/>
    <w:link w:val="TextodegloboCar"/>
    <w:uiPriority w:val="99"/>
    <w:semiHidden/>
    <w:unhideWhenUsed/>
    <w:rsid w:val="00D10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099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099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548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E9223-E8BD-4C69-ABD4-0BAD4B19B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432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Arenas</dc:creator>
  <cp:lastModifiedBy>Ariadna Arenas</cp:lastModifiedBy>
  <cp:revision>5</cp:revision>
  <dcterms:created xsi:type="dcterms:W3CDTF">2013-05-05T20:41:00Z</dcterms:created>
  <dcterms:modified xsi:type="dcterms:W3CDTF">2013-05-08T23:13:00Z</dcterms:modified>
</cp:coreProperties>
</file>